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C5A" w:rsidRPr="009B5354" w:rsidRDefault="00981C5A" w:rsidP="00B56E4E">
      <w:pPr>
        <w:jc w:val="center"/>
        <w:rPr>
          <w:b/>
        </w:rPr>
      </w:pPr>
      <w:r w:rsidRPr="009B5354">
        <w:rPr>
          <w:b/>
        </w:rPr>
        <w:t>СТАТИСТИЧЕСКИЕ ДАННЫЕ</w:t>
      </w:r>
    </w:p>
    <w:p w:rsidR="00981C5A" w:rsidRPr="009B5354" w:rsidRDefault="00981C5A" w:rsidP="00981C5A">
      <w:pPr>
        <w:jc w:val="center"/>
        <w:rPr>
          <w:b/>
        </w:rPr>
      </w:pPr>
      <w:r w:rsidRPr="009B5354">
        <w:rPr>
          <w:b/>
        </w:rPr>
        <w:t>о работе с обращениями граждан администрации</w:t>
      </w:r>
    </w:p>
    <w:p w:rsidR="00981C5A" w:rsidRPr="009B5354" w:rsidRDefault="00981C5A" w:rsidP="00981C5A">
      <w:pPr>
        <w:jc w:val="center"/>
        <w:rPr>
          <w:b/>
        </w:rPr>
      </w:pPr>
      <w:r w:rsidRPr="009B5354">
        <w:rPr>
          <w:b/>
        </w:rPr>
        <w:t xml:space="preserve"> Бесстрашненского сельского поселения </w:t>
      </w:r>
    </w:p>
    <w:p w:rsidR="00981C5A" w:rsidRPr="009B5354" w:rsidRDefault="00981C5A" w:rsidP="00981C5A">
      <w:pPr>
        <w:jc w:val="center"/>
        <w:rPr>
          <w:b/>
        </w:rPr>
      </w:pPr>
      <w:bookmarkStart w:id="0" w:name="_GoBack"/>
      <w:bookmarkEnd w:id="0"/>
      <w:r w:rsidRPr="009B5354">
        <w:rPr>
          <w:b/>
        </w:rPr>
        <w:t xml:space="preserve">Отрадненского района за </w:t>
      </w:r>
      <w:r w:rsidRPr="009B5354">
        <w:rPr>
          <w:b/>
          <w:lang w:val="en-US"/>
        </w:rPr>
        <w:t>I</w:t>
      </w:r>
      <w:r w:rsidR="00B34EDD" w:rsidRPr="009B5354">
        <w:rPr>
          <w:b/>
          <w:lang w:val="en-US"/>
        </w:rPr>
        <w:t>V</w:t>
      </w:r>
      <w:r w:rsidR="00BC7B00" w:rsidRPr="009B5354">
        <w:rPr>
          <w:b/>
        </w:rPr>
        <w:t xml:space="preserve"> квартал 2023</w:t>
      </w:r>
      <w:r w:rsidRPr="009B5354">
        <w:rPr>
          <w:b/>
        </w:rPr>
        <w:t>года</w:t>
      </w:r>
    </w:p>
    <w:tbl>
      <w:tblPr>
        <w:tblpPr w:leftFromText="180" w:rightFromText="180" w:bottomFromText="200" w:vertAnchor="text" w:horzAnchor="margin" w:tblpXSpec="center" w:tblpY="192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5023"/>
        <w:gridCol w:w="854"/>
        <w:gridCol w:w="994"/>
        <w:gridCol w:w="982"/>
        <w:gridCol w:w="854"/>
        <w:gridCol w:w="994"/>
      </w:tblGrid>
      <w:tr w:rsidR="00981C5A" w:rsidRPr="006E2DE7" w:rsidTr="00981C5A">
        <w:trPr>
          <w:cantSplit/>
          <w:trHeight w:val="21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№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 квартал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С начала года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письменных обращений (кол.),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в том числе из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70623B" w:rsidRDefault="0070623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/</w:t>
            </w:r>
            <w:r w:rsidR="00547E37">
              <w:rPr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832C9E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832C9E" w:rsidRPr="00832C9E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A22E70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23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9B535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взято на контроль всего</w:t>
            </w:r>
            <w:proofErr w:type="gramStart"/>
            <w:r w:rsidRPr="006E2DE7">
              <w:rPr>
                <w:sz w:val="28"/>
                <w:szCs w:val="28"/>
                <w:lang w:eastAsia="en-US"/>
              </w:rPr>
              <w:t xml:space="preserve">   (</w:t>
            </w:r>
            <w:proofErr w:type="gramEnd"/>
            <w:r w:rsidRPr="006E2DE7">
              <w:rPr>
                <w:sz w:val="28"/>
                <w:szCs w:val="28"/>
                <w:lang w:eastAsia="en-US"/>
              </w:rPr>
              <w:t xml:space="preserve">кол.), % 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из 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  <w:p w:rsidR="00981C5A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195840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/</w:t>
            </w:r>
            <w:r w:rsidR="00547E37">
              <w:rPr>
                <w:sz w:val="28"/>
                <w:szCs w:val="28"/>
                <w:lang w:val="en-US" w:eastAsia="en-US"/>
              </w:rPr>
              <w:t>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/</w:t>
            </w:r>
            <w:r w:rsidR="00547E37">
              <w:rPr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1/100</w:t>
            </w:r>
          </w:p>
          <w:p w:rsidR="00832C9E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832C9E" w:rsidRPr="00832C9E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0/0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39132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повторно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19584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832C9E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всего обращений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832C9E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CF41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удовлетворено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C82C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B031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разъяснено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3585" w:rsidRDefault="0006737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6E3585">
              <w:rPr>
                <w:sz w:val="28"/>
                <w:szCs w:val="28"/>
                <w:lang w:val="en-US"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CF41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отказано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работе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8172E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7C4A88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4</w:t>
            </w:r>
          </w:p>
        </w:tc>
      </w:tr>
      <w:tr w:rsidR="00981C5A" w:rsidRPr="006E2DE7" w:rsidTr="00981C5A">
        <w:trPr>
          <w:trHeight w:val="6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Рассмотрено </w:t>
            </w:r>
            <w:proofErr w:type="spellStart"/>
            <w:r>
              <w:rPr>
                <w:sz w:val="28"/>
                <w:szCs w:val="28"/>
                <w:lang w:eastAsia="en-US"/>
              </w:rPr>
              <w:t>комиссионн</w:t>
            </w:r>
            <w:r w:rsidR="00981C5A" w:rsidRPr="006E2DE7">
              <w:rPr>
                <w:sz w:val="28"/>
                <w:szCs w:val="28"/>
                <w:lang w:eastAsia="en-US"/>
              </w:rPr>
              <w:t>о</w:t>
            </w:r>
            <w:proofErr w:type="spellEnd"/>
            <w:r w:rsidR="00981C5A" w:rsidRPr="006E2DE7">
              <w:rPr>
                <w:sz w:val="28"/>
                <w:szCs w:val="28"/>
                <w:lang w:eastAsia="en-US"/>
              </w:rPr>
              <w:t xml:space="preserve"> с выездом на место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   </w:t>
            </w:r>
            <w:r w:rsidR="00547E37">
              <w:rPr>
                <w:sz w:val="28"/>
                <w:szCs w:val="28"/>
                <w:lang w:val="en-US" w:eastAsia="en-US"/>
              </w:rPr>
              <w:t>1</w:t>
            </w:r>
            <w:r w:rsidRPr="006E2DE7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7C4A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с нарушением сроков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Наказаны ли виновные (чел.)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832C9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граждан на личных приемах руководством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879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A06E0E" w:rsidRDefault="00A06E0E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B535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7C4A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главой сельского поселения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 w:rsidP="00936AA6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2657B2" w:rsidRDefault="002657B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B535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7C4A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звонков по телефону «горячей линии»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2657B2" w:rsidRDefault="002657B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B535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EE6221" w:rsidRPr="009B5354" w:rsidRDefault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sectPr w:rsidR="00EE6221" w:rsidRPr="009B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063E78"/>
    <w:rsid w:val="00067372"/>
    <w:rsid w:val="0014129D"/>
    <w:rsid w:val="00195840"/>
    <w:rsid w:val="002657B2"/>
    <w:rsid w:val="00391325"/>
    <w:rsid w:val="004A582E"/>
    <w:rsid w:val="004B7416"/>
    <w:rsid w:val="00547E37"/>
    <w:rsid w:val="00564150"/>
    <w:rsid w:val="0057159A"/>
    <w:rsid w:val="005A517C"/>
    <w:rsid w:val="005B0313"/>
    <w:rsid w:val="005B0436"/>
    <w:rsid w:val="00640257"/>
    <w:rsid w:val="006879F2"/>
    <w:rsid w:val="006B240A"/>
    <w:rsid w:val="006D0071"/>
    <w:rsid w:val="006E2DE7"/>
    <w:rsid w:val="006E3585"/>
    <w:rsid w:val="0070623B"/>
    <w:rsid w:val="00793EA8"/>
    <w:rsid w:val="007C4A88"/>
    <w:rsid w:val="007C516A"/>
    <w:rsid w:val="007F6B07"/>
    <w:rsid w:val="008172EA"/>
    <w:rsid w:val="00832C9E"/>
    <w:rsid w:val="008A2C76"/>
    <w:rsid w:val="008D095A"/>
    <w:rsid w:val="00936AA6"/>
    <w:rsid w:val="0094058C"/>
    <w:rsid w:val="00980DFE"/>
    <w:rsid w:val="00981C5A"/>
    <w:rsid w:val="009A1F4A"/>
    <w:rsid w:val="009B5354"/>
    <w:rsid w:val="009C5BC8"/>
    <w:rsid w:val="009F30F7"/>
    <w:rsid w:val="00A06E0E"/>
    <w:rsid w:val="00A22E70"/>
    <w:rsid w:val="00B34EDD"/>
    <w:rsid w:val="00B56E4E"/>
    <w:rsid w:val="00B60505"/>
    <w:rsid w:val="00BA6A16"/>
    <w:rsid w:val="00BC7B00"/>
    <w:rsid w:val="00BD1818"/>
    <w:rsid w:val="00C82C53"/>
    <w:rsid w:val="00CB44BD"/>
    <w:rsid w:val="00CF41FE"/>
    <w:rsid w:val="00E22E98"/>
    <w:rsid w:val="00EB4FAC"/>
    <w:rsid w:val="00EE6221"/>
    <w:rsid w:val="00F80C7B"/>
    <w:rsid w:val="00FB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9812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78</cp:revision>
  <cp:lastPrinted>2023-12-28T06:53:00Z</cp:lastPrinted>
  <dcterms:created xsi:type="dcterms:W3CDTF">2019-04-01T07:17:00Z</dcterms:created>
  <dcterms:modified xsi:type="dcterms:W3CDTF">2026-05-29T10:35:00Z</dcterms:modified>
</cp:coreProperties>
</file>